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  <w:lang w:eastAsia="pl-PL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F1449">
        <w:rPr>
          <w:sz w:val="16"/>
          <w:szCs w:val="24"/>
        </w:rPr>
        <w:t>1/2020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F1449">
        <w:rPr>
          <w:sz w:val="16"/>
          <w:szCs w:val="24"/>
        </w:rPr>
        <w:t xml:space="preserve">21 stycznia </w:t>
      </w:r>
      <w:r w:rsidR="00C81D2F">
        <w:rPr>
          <w:sz w:val="16"/>
          <w:szCs w:val="24"/>
        </w:rPr>
        <w:t>20</w:t>
      </w:r>
      <w:r w:rsidR="00EF1449">
        <w:rPr>
          <w:sz w:val="16"/>
          <w:szCs w:val="24"/>
        </w:rPr>
        <w:t>20</w:t>
      </w:r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2810DA" w:rsidRPr="00F13041" w:rsidRDefault="002810DA" w:rsidP="002810DA">
      <w:pPr>
        <w:pStyle w:val="Bodytext141"/>
        <w:shd w:val="clear" w:color="auto" w:fill="auto"/>
        <w:tabs>
          <w:tab w:val="left" w:pos="424"/>
          <w:tab w:val="left" w:leader="dot" w:pos="5862"/>
        </w:tabs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Organizacja edukacyjn</w:t>
      </w:r>
      <w:r w:rsidR="00CE6C13">
        <w:rPr>
          <w:b w:val="0"/>
          <w:sz w:val="22"/>
          <w:szCs w:val="22"/>
        </w:rPr>
        <w:t>ych</w:t>
      </w:r>
      <w:r>
        <w:rPr>
          <w:b w:val="0"/>
          <w:sz w:val="22"/>
          <w:szCs w:val="22"/>
        </w:rPr>
        <w:t xml:space="preserve"> wydarze</w:t>
      </w:r>
      <w:r w:rsidR="00CE6C13">
        <w:rPr>
          <w:b w:val="0"/>
          <w:sz w:val="22"/>
          <w:szCs w:val="22"/>
        </w:rPr>
        <w:t>ń</w:t>
      </w:r>
      <w:r>
        <w:rPr>
          <w:b w:val="0"/>
          <w:sz w:val="22"/>
          <w:szCs w:val="22"/>
        </w:rPr>
        <w:t xml:space="preserve"> promując</w:t>
      </w:r>
      <w:r w:rsidR="00CE6C13">
        <w:rPr>
          <w:b w:val="0"/>
          <w:sz w:val="22"/>
          <w:szCs w:val="22"/>
        </w:rPr>
        <w:t>ych</w:t>
      </w:r>
      <w:r>
        <w:rPr>
          <w:b w:val="0"/>
          <w:sz w:val="22"/>
          <w:szCs w:val="22"/>
        </w:rPr>
        <w:t xml:space="preserve"> Regionalny Program Operacyjny Województwa Podkarpackiego na lata 2014-2020 oraz Fundusze Europejskie </w:t>
      </w:r>
      <w:r>
        <w:rPr>
          <w:b w:val="0"/>
          <w:sz w:val="22"/>
          <w:szCs w:val="22"/>
        </w:rPr>
        <w:br/>
        <w:t>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CE6C13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:rsidR="00CE6C13" w:rsidRPr="008511B5" w:rsidRDefault="00CE6C13" w:rsidP="00CE6C13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CE6C13" w:rsidRDefault="00CE6C13" w:rsidP="00CE6C13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:rsidR="00CE6C13" w:rsidRPr="008511B5" w:rsidRDefault="00CE6C13" w:rsidP="00CE6C13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E6C13" w:rsidRDefault="00CE6C13" w:rsidP="00CE6C13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>:……………%, .…….. zł,</w:t>
      </w:r>
      <w:r>
        <w:rPr>
          <w:sz w:val="22"/>
          <w:szCs w:val="22"/>
        </w:rPr>
        <w:t xml:space="preserve"> słownie:………………………………………..</w:t>
      </w:r>
    </w:p>
    <w:p w:rsidR="00CE6C13" w:rsidRPr="008511B5" w:rsidRDefault="00CE6C13" w:rsidP="00CE6C13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E6C13" w:rsidRDefault="00CE6C13" w:rsidP="00CE6C13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CE6C13" w:rsidRPr="008511B5" w:rsidRDefault="00CE6C13" w:rsidP="00CE6C1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CE6C13" w:rsidRPr="0038201B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trike/>
          <w:sz w:val="22"/>
          <w:szCs w:val="22"/>
        </w:rPr>
      </w:pPr>
      <w:r w:rsidRPr="0038201B">
        <w:rPr>
          <w:strike/>
          <w:sz w:val="22"/>
          <w:szCs w:val="22"/>
        </w:rPr>
        <w:t>Cena jednostkowa (brutto) przypadająca na jedną osobę**: ……………………………</w:t>
      </w:r>
    </w:p>
    <w:p w:rsidR="00CE6C13" w:rsidRPr="00D123ED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b w:val="0"/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="00C750EB">
        <w:rPr>
          <w:b w:val="0"/>
          <w:sz w:val="22"/>
          <w:szCs w:val="22"/>
        </w:rPr>
        <w:t>luty – kwiecień 2020</w:t>
      </w:r>
      <w:r>
        <w:rPr>
          <w:b w:val="0"/>
          <w:sz w:val="22"/>
          <w:szCs w:val="22"/>
        </w:rPr>
        <w:t>, zgodnie ze złożoną ofertą</w:t>
      </w: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Pr="00D123ED">
        <w:rPr>
          <w:b w:val="0"/>
          <w:sz w:val="22"/>
          <w:szCs w:val="22"/>
        </w:rPr>
        <w:t>nie dotyczy</w:t>
      </w:r>
    </w:p>
    <w:p w:rsidR="00CE6C13" w:rsidRDefault="00CE6C13" w:rsidP="00CE6C13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:rsidR="00EF1449" w:rsidRDefault="00CE6C13" w:rsidP="00EF144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CE6C13" w:rsidRPr="00EF1449" w:rsidRDefault="00CE6C13" w:rsidP="00EF144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bookmarkStart w:id="0" w:name="_GoBack"/>
      <w:bookmarkEnd w:id="0"/>
      <w:r w:rsidRPr="00EF1449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094658">
      <w:pPr>
        <w:pStyle w:val="Bezodstpw"/>
        <w:rPr>
          <w:rStyle w:val="Bodytext142"/>
          <w:sz w:val="20"/>
          <w:szCs w:val="20"/>
        </w:rPr>
      </w:pPr>
      <w:r w:rsidRPr="00094658">
        <w:rPr>
          <w:rStyle w:val="Bodytext142"/>
          <w:sz w:val="20"/>
          <w:szCs w:val="20"/>
        </w:rPr>
        <w:t>Załączniki:</w:t>
      </w:r>
    </w:p>
    <w:p w:rsidR="00094658" w:rsidRPr="00094658" w:rsidRDefault="00094658" w:rsidP="00094658">
      <w:pPr>
        <w:pStyle w:val="Bezodstpw"/>
        <w:rPr>
          <w:rFonts w:ascii="Arial" w:hAnsi="Arial" w:cs="Arial"/>
          <w:sz w:val="20"/>
          <w:szCs w:val="20"/>
        </w:rPr>
      </w:pPr>
    </w:p>
    <w:p w:rsidR="00094658" w:rsidRPr="00094658" w:rsidRDefault="00094658" w:rsidP="00094658">
      <w:pPr>
        <w:pStyle w:val="Bezodstpw"/>
        <w:rPr>
          <w:rFonts w:ascii="Arial" w:hAnsi="Arial" w:cs="Arial"/>
          <w:sz w:val="20"/>
          <w:szCs w:val="20"/>
        </w:rPr>
      </w:pPr>
      <w:r w:rsidRPr="0009465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…….</w:t>
      </w:r>
    </w:p>
    <w:p w:rsidR="00094658" w:rsidRPr="00094658" w:rsidRDefault="00094658" w:rsidP="00094658">
      <w:pPr>
        <w:pStyle w:val="Bezodstpw"/>
        <w:rPr>
          <w:rFonts w:ascii="Arial" w:hAnsi="Arial" w:cs="Arial"/>
          <w:sz w:val="20"/>
          <w:szCs w:val="20"/>
        </w:rPr>
      </w:pPr>
      <w:r w:rsidRPr="000946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…….</w:t>
      </w:r>
    </w:p>
    <w:p w:rsidR="00094658" w:rsidRPr="00094658" w:rsidRDefault="00094658" w:rsidP="00094658">
      <w:pPr>
        <w:pStyle w:val="Bezodstpw"/>
        <w:rPr>
          <w:rFonts w:ascii="Arial" w:hAnsi="Arial" w:cs="Arial"/>
          <w:sz w:val="20"/>
          <w:szCs w:val="20"/>
        </w:rPr>
      </w:pPr>
      <w:r w:rsidRPr="0009465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…….</w:t>
      </w:r>
    </w:p>
    <w:p w:rsidR="00094658" w:rsidRDefault="00094658" w:rsidP="00094658">
      <w:pPr>
        <w:pStyle w:val="Bezodstpw"/>
        <w:rPr>
          <w:rFonts w:ascii="Arial" w:hAnsi="Arial" w:cs="Arial"/>
          <w:sz w:val="20"/>
          <w:szCs w:val="20"/>
        </w:rPr>
      </w:pPr>
      <w:r w:rsidRPr="0009465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……</w:t>
      </w:r>
    </w:p>
    <w:p w:rsidR="00094658" w:rsidRPr="00094658" w:rsidRDefault="00094658" w:rsidP="00094658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5……</w:t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D0E21" w:rsidRPr="00DC0234" w:rsidRDefault="00821789" w:rsidP="004E70F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24"/>
          <w:szCs w:val="24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CC" w:rsidRDefault="000709CC" w:rsidP="00DA4078">
      <w:pPr>
        <w:spacing w:after="0" w:line="240" w:lineRule="auto"/>
      </w:pPr>
      <w:r>
        <w:separator/>
      </w:r>
    </w:p>
  </w:endnote>
  <w:endnote w:type="continuationSeparator" w:id="0">
    <w:p w:rsidR="000709CC" w:rsidRDefault="000709CC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CC" w:rsidRDefault="000709CC" w:rsidP="00DA4078">
      <w:pPr>
        <w:spacing w:after="0" w:line="240" w:lineRule="auto"/>
      </w:pPr>
      <w:r>
        <w:separator/>
      </w:r>
    </w:p>
  </w:footnote>
  <w:footnote w:type="continuationSeparator" w:id="0">
    <w:p w:rsidR="000709CC" w:rsidRDefault="000709CC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8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5210B"/>
    <w:rsid w:val="0005486A"/>
    <w:rsid w:val="000709CC"/>
    <w:rsid w:val="00086A87"/>
    <w:rsid w:val="0008707D"/>
    <w:rsid w:val="00094658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1F5AE3"/>
    <w:rsid w:val="00237343"/>
    <w:rsid w:val="002629D6"/>
    <w:rsid w:val="002810DA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4E70FD"/>
    <w:rsid w:val="00501AC0"/>
    <w:rsid w:val="00506090"/>
    <w:rsid w:val="00517D33"/>
    <w:rsid w:val="005A5E1E"/>
    <w:rsid w:val="005F784D"/>
    <w:rsid w:val="00621964"/>
    <w:rsid w:val="0063762D"/>
    <w:rsid w:val="00645DA9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8D7F6F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627"/>
    <w:rsid w:val="00B10B25"/>
    <w:rsid w:val="00B603DA"/>
    <w:rsid w:val="00B76AF7"/>
    <w:rsid w:val="00B7735E"/>
    <w:rsid w:val="00B84B23"/>
    <w:rsid w:val="00BC0C2C"/>
    <w:rsid w:val="00BC447C"/>
    <w:rsid w:val="00C36EE1"/>
    <w:rsid w:val="00C4017C"/>
    <w:rsid w:val="00C750EB"/>
    <w:rsid w:val="00C81D2F"/>
    <w:rsid w:val="00CC338B"/>
    <w:rsid w:val="00CE6C13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1449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  <w:style w:type="paragraph" w:styleId="Bezodstpw">
    <w:name w:val="No Spacing"/>
    <w:uiPriority w:val="1"/>
    <w:qFormat/>
    <w:rsid w:val="00094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Tęcza Sylwia</cp:lastModifiedBy>
  <cp:revision>4</cp:revision>
  <cp:lastPrinted>2020-01-21T10:03:00Z</cp:lastPrinted>
  <dcterms:created xsi:type="dcterms:W3CDTF">2020-01-21T10:04:00Z</dcterms:created>
  <dcterms:modified xsi:type="dcterms:W3CDTF">2020-01-22T09:41:00Z</dcterms:modified>
</cp:coreProperties>
</file>